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88" w:rsidRDefault="00592FCC" w:rsidP="00592FCC">
      <w:pPr>
        <w:spacing w:after="0"/>
        <w:jc w:val="center"/>
      </w:pPr>
      <w:r>
        <w:t>Jackson County Extension Education Committee Minutes</w:t>
      </w:r>
    </w:p>
    <w:p w:rsidR="00592FCC" w:rsidRDefault="00592FCC" w:rsidP="00592FCC">
      <w:pPr>
        <w:spacing w:after="0"/>
        <w:jc w:val="center"/>
      </w:pPr>
      <w:r>
        <w:t>March 14, 2017</w:t>
      </w:r>
    </w:p>
    <w:p w:rsidR="00592FCC" w:rsidRDefault="00592FCC" w:rsidP="00592FCC">
      <w:pPr>
        <w:spacing w:after="0"/>
        <w:jc w:val="center"/>
      </w:pPr>
    </w:p>
    <w:p w:rsidR="00592FCC" w:rsidRDefault="00592FCC" w:rsidP="00592FCC">
      <w:pPr>
        <w:spacing w:after="0"/>
      </w:pPr>
      <w:r>
        <w:t xml:space="preserve">Attending: Max Hart, Tom Reid, Larry Blaken, Karen Thayer, Tom Clark, Monica Lobenstein, Alex Galston, Trisha Wagner, </w:t>
      </w:r>
      <w:r w:rsidR="003F2031">
        <w:t xml:space="preserve">April Duval, </w:t>
      </w:r>
      <w:r>
        <w:t xml:space="preserve">Luane Meyer </w:t>
      </w:r>
    </w:p>
    <w:p w:rsidR="00592FCC" w:rsidRDefault="00592FCC" w:rsidP="00592FCC">
      <w:pPr>
        <w:spacing w:after="0"/>
      </w:pPr>
    </w:p>
    <w:p w:rsidR="00592FCC" w:rsidRDefault="00592FCC" w:rsidP="00592FCC">
      <w:pPr>
        <w:spacing w:after="0"/>
      </w:pPr>
      <w:r>
        <w:t xml:space="preserve">The meeting was called to order by Chair Thayer at 1:00 p.m. </w:t>
      </w:r>
    </w:p>
    <w:p w:rsidR="00592FCC" w:rsidRDefault="00592FCC" w:rsidP="00592FCC">
      <w:pPr>
        <w:spacing w:after="0"/>
      </w:pPr>
      <w:r>
        <w:t xml:space="preserve">Jenna </w:t>
      </w:r>
      <w:proofErr w:type="spellStart"/>
      <w:r>
        <w:t>Hinrichs</w:t>
      </w:r>
      <w:proofErr w:type="spellEnd"/>
      <w:r>
        <w:t>, Outreach Education Assistant, was not able to attend but Monica explained the staffing plan now that she has a 50% state specialist position and Alex is 50% 4-H Program Advisor and 50% Outreach Education Coordinator.</w:t>
      </w:r>
    </w:p>
    <w:p w:rsidR="00592FCC" w:rsidRDefault="00592FCC" w:rsidP="00592FCC">
      <w:pPr>
        <w:spacing w:after="0"/>
      </w:pPr>
      <w:r>
        <w:t>Motion by Hart and second by Clark to approve the minutes of the February 8 meeting. Carried. The next meeting is scheduled for April 11 at 1 p.m.  Tom R. will host.</w:t>
      </w:r>
    </w:p>
    <w:p w:rsidR="003F2031" w:rsidRDefault="003F2031" w:rsidP="00592FCC">
      <w:pPr>
        <w:spacing w:after="0"/>
      </w:pPr>
      <w:r>
        <w:t>Motion by Blaken and second by Hart to approve the bills as presented. Carried.</w:t>
      </w:r>
    </w:p>
    <w:p w:rsidR="003F2031" w:rsidRDefault="003F2031" w:rsidP="00592FCC">
      <w:pPr>
        <w:spacing w:after="0"/>
      </w:pPr>
      <w:r>
        <w:t xml:space="preserve">Farm to School update: </w:t>
      </w:r>
      <w:r w:rsidR="005C6145">
        <w:t xml:space="preserve">Max shared that the current news on the possible elimination of the F to S Coordinator at DATCAP does not affect the future of the AmeriCorps grant process from DPI. Max brought summaries of current Farm to School programs for viewing. </w:t>
      </w:r>
    </w:p>
    <w:p w:rsidR="0001510B" w:rsidRDefault="005C6145" w:rsidP="00592FCC">
      <w:pPr>
        <w:spacing w:after="0"/>
      </w:pPr>
      <w:r>
        <w:t xml:space="preserve">Decision made to share these summaries with </w:t>
      </w:r>
      <w:r w:rsidR="0001510B">
        <w:t xml:space="preserve">school district stakeholders </w:t>
      </w:r>
      <w:r>
        <w:t xml:space="preserve">in county school districts </w:t>
      </w:r>
      <w:r w:rsidR="0001510B">
        <w:t xml:space="preserve">before the end of the school year and discuss potential ideas for F2S in Jackson County. </w:t>
      </w:r>
      <w:r>
        <w:t xml:space="preserve"> </w:t>
      </w:r>
      <w:r w:rsidR="0001510B">
        <w:t xml:space="preserve">Decision made to put a possible grant application on hold until </w:t>
      </w:r>
      <w:r>
        <w:t>the 2018 grant period</w:t>
      </w:r>
      <w:r w:rsidR="0001510B">
        <w:t>.</w:t>
      </w:r>
      <w:r>
        <w:t xml:space="preserve"> </w:t>
      </w:r>
    </w:p>
    <w:p w:rsidR="005C6145" w:rsidRDefault="005C6145" w:rsidP="00592FCC">
      <w:pPr>
        <w:spacing w:after="0"/>
      </w:pPr>
      <w:bookmarkStart w:id="0" w:name="_GoBack"/>
      <w:bookmarkEnd w:id="0"/>
      <w:r>
        <w:t xml:space="preserve">Update on nEXT Generation: the most recent </w:t>
      </w:r>
      <w:r w:rsidRPr="00583B97">
        <w:rPr>
          <w:u w:val="single"/>
        </w:rPr>
        <w:t>Internal Update</w:t>
      </w:r>
      <w:r>
        <w:t>, March 3, was shared.  The timeline of implementation as reported on during the</w:t>
      </w:r>
      <w:r w:rsidR="008F79D4">
        <w:t xml:space="preserve"> Dean’s </w:t>
      </w:r>
      <w:proofErr w:type="spellStart"/>
      <w:r w:rsidR="008F79D4">
        <w:t>wisline</w:t>
      </w:r>
      <w:proofErr w:type="spellEnd"/>
      <w:r w:rsidR="008F79D4">
        <w:t xml:space="preserve"> was shared. </w:t>
      </w:r>
    </w:p>
    <w:p w:rsidR="008F79D4" w:rsidRDefault="008F79D4" w:rsidP="00592FCC">
      <w:pPr>
        <w:spacing w:after="0"/>
      </w:pPr>
      <w:r>
        <w:t>Education Reports:</w:t>
      </w:r>
    </w:p>
    <w:p w:rsidR="00A42D77" w:rsidRDefault="00A42D77" w:rsidP="00592FCC">
      <w:pPr>
        <w:spacing w:after="0"/>
      </w:pPr>
      <w:r>
        <w:t xml:space="preserve">April summarized the monthly projects, events, and professional development including grant proposal for </w:t>
      </w:r>
      <w:proofErr w:type="spellStart"/>
      <w:r>
        <w:t>GardenWIse</w:t>
      </w:r>
      <w:proofErr w:type="spellEnd"/>
      <w:r>
        <w:t xml:space="preserve"> program, survey with Head Start parents, and organizing Civil Rights records.  </w:t>
      </w:r>
      <w:r w:rsidR="00384668">
        <w:t>“Why we do what we do”</w:t>
      </w:r>
      <w:r>
        <w:t xml:space="preserve"> report of how SNAP-ED works and changes behaviors for families was distributed. </w:t>
      </w:r>
    </w:p>
    <w:p w:rsidR="00583B97" w:rsidRDefault="00A42D77" w:rsidP="00592FCC">
      <w:pPr>
        <w:spacing w:after="0"/>
      </w:pPr>
      <w:r>
        <w:t xml:space="preserve">Monica and Alex reported on the following programs: Ho-Chunk Nation Youth Services Family Night engineering activities; </w:t>
      </w:r>
      <w:r w:rsidR="00384668">
        <w:t>the relationship between HCN Youth Council and the United Health grant and Food Smart station at Family Night; training for high school students on the Teens Against Bullying Others held; conducted mid-year evalu</w:t>
      </w:r>
      <w:r w:rsidR="00D656CE">
        <w:t>a</w:t>
      </w:r>
      <w:r w:rsidR="00384668">
        <w:t xml:space="preserve">tion with BRF school district staff who have participated in </w:t>
      </w:r>
      <w:proofErr w:type="spellStart"/>
      <w:r w:rsidR="00384668">
        <w:t>MindUP</w:t>
      </w:r>
      <w:proofErr w:type="spellEnd"/>
      <w:r w:rsidR="00384668">
        <w:t xml:space="preserve"> education since summer 2016 – </w:t>
      </w:r>
      <w:r w:rsidR="00583B97">
        <w:t xml:space="preserve">higher impact when </w:t>
      </w:r>
      <w:r w:rsidR="00384668">
        <w:t>teachers role model min</w:t>
      </w:r>
      <w:r w:rsidR="00583B97">
        <w:t>dful strategies.</w:t>
      </w:r>
    </w:p>
    <w:p w:rsidR="00583B97" w:rsidRDefault="00583B97" w:rsidP="00592FCC">
      <w:pPr>
        <w:spacing w:after="0"/>
      </w:pPr>
      <w:r>
        <w:t xml:space="preserve">Trisha highlighted the following programs: Melrose grain risk management series which will include follow-up sessions; 2016-2017 WI Farm Succession and Estate Planning series has offered 7 webinars between August and March; presented at </w:t>
      </w:r>
      <w:proofErr w:type="spellStart"/>
      <w:r>
        <w:t>Grassworks</w:t>
      </w:r>
      <w:proofErr w:type="spellEnd"/>
      <w:r>
        <w:t xml:space="preserve"> Annual Conference from the Becoming the Employer of Choice program for farm </w:t>
      </w:r>
      <w:r w:rsidR="00D656CE">
        <w:t>human resources managers.</w:t>
      </w:r>
    </w:p>
    <w:p w:rsidR="00B247E5" w:rsidRDefault="00B247E5" w:rsidP="00592FCC">
      <w:pPr>
        <w:spacing w:after="0"/>
      </w:pPr>
      <w:r>
        <w:t>Written education reports are available at the Extension Office.</w:t>
      </w:r>
    </w:p>
    <w:p w:rsidR="00D656CE" w:rsidRDefault="00B247E5" w:rsidP="00592FCC">
      <w:pPr>
        <w:spacing w:after="0"/>
      </w:pPr>
      <w:r>
        <w:t>Motion by Reid and second by Blaken to go into closed session for the purpose of performance review for Meyer at 2:30 p.m. Carried.</w:t>
      </w:r>
    </w:p>
    <w:p w:rsidR="00B247E5" w:rsidRDefault="00B247E5" w:rsidP="00592FCC">
      <w:pPr>
        <w:spacing w:after="0"/>
      </w:pPr>
      <w:r>
        <w:t>Motion by Clark and second by Hart to adjourn at 3:10 p.m. Carried.</w:t>
      </w:r>
    </w:p>
    <w:p w:rsidR="00B247E5" w:rsidRDefault="00B247E5" w:rsidP="00592FCC">
      <w:pPr>
        <w:spacing w:after="0"/>
      </w:pPr>
    </w:p>
    <w:p w:rsidR="00B247E5" w:rsidRDefault="00B247E5" w:rsidP="00592FCC">
      <w:pPr>
        <w:spacing w:after="0"/>
      </w:pPr>
      <w:r>
        <w:t>Submitted by: Luane Meyer</w:t>
      </w:r>
    </w:p>
    <w:p w:rsidR="00592FCC" w:rsidRDefault="00592FCC" w:rsidP="00592FCC">
      <w:pPr>
        <w:spacing w:after="0"/>
      </w:pPr>
    </w:p>
    <w:sectPr w:rsidR="00592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CC"/>
    <w:rsid w:val="0001510B"/>
    <w:rsid w:val="00384668"/>
    <w:rsid w:val="003F2031"/>
    <w:rsid w:val="00583B97"/>
    <w:rsid w:val="00592FCC"/>
    <w:rsid w:val="00593A88"/>
    <w:rsid w:val="005C6145"/>
    <w:rsid w:val="008F79D4"/>
    <w:rsid w:val="00A42D77"/>
    <w:rsid w:val="00B247E5"/>
    <w:rsid w:val="00D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82D59-FF67-4A5E-A4EF-DCAF983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Meyer,Luane</cp:lastModifiedBy>
  <cp:revision>2</cp:revision>
  <dcterms:created xsi:type="dcterms:W3CDTF">2017-03-27T21:23:00Z</dcterms:created>
  <dcterms:modified xsi:type="dcterms:W3CDTF">2017-03-27T21:23:00Z</dcterms:modified>
</cp:coreProperties>
</file>