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76B" w:rsidRPr="00EF2632" w:rsidRDefault="00CF1AAB" w:rsidP="00D577D0">
      <w:pPr>
        <w:jc w:val="center"/>
        <w:rPr>
          <w:b/>
        </w:rPr>
      </w:pPr>
      <w:bookmarkStart w:id="0" w:name="_GoBack"/>
      <w:bookmarkEnd w:id="0"/>
      <w:r w:rsidRPr="00EF2632">
        <w:rPr>
          <w:b/>
        </w:rPr>
        <w:t xml:space="preserve">4-H Youth Development </w:t>
      </w:r>
      <w:r w:rsidR="000E1BB9" w:rsidRPr="00EF2632">
        <w:rPr>
          <w:b/>
        </w:rPr>
        <w:t>Team</w:t>
      </w:r>
    </w:p>
    <w:p w:rsidR="00CF1AAB" w:rsidRPr="00EF2632" w:rsidRDefault="006125FC" w:rsidP="00CF1AAB">
      <w:pPr>
        <w:jc w:val="center"/>
      </w:pPr>
      <w:r>
        <w:t>October</w:t>
      </w:r>
      <w:r w:rsidR="00337F70">
        <w:t xml:space="preserve"> </w:t>
      </w:r>
      <w:r w:rsidR="00565BD9">
        <w:t>2015</w:t>
      </w:r>
      <w:r w:rsidR="008243D0" w:rsidRPr="00EF2632">
        <w:t xml:space="preserve"> </w:t>
      </w:r>
      <w:r w:rsidR="00CF1AAB" w:rsidRPr="00EF2632">
        <w:t>Highlights</w:t>
      </w:r>
    </w:p>
    <w:p w:rsidR="006D1819" w:rsidRPr="006F30A5" w:rsidRDefault="006D1819" w:rsidP="006D1819">
      <w:pPr>
        <w:rPr>
          <w:sz w:val="8"/>
        </w:rPr>
      </w:pPr>
    </w:p>
    <w:p w:rsidR="00824448" w:rsidRPr="003A06BB" w:rsidRDefault="009847BD" w:rsidP="00F64611">
      <w:pPr>
        <w:rPr>
          <w:b/>
        </w:rPr>
      </w:pPr>
      <w:r>
        <w:rPr>
          <w:noProof/>
        </w:rPr>
        <mc:AlternateContent>
          <mc:Choice Requires="wps">
            <w:drawing>
              <wp:anchor distT="0" distB="0" distL="114300" distR="114300" simplePos="0" relativeHeight="251659264" behindDoc="0" locked="0" layoutInCell="1" allowOverlap="1" wp14:anchorId="78007BD7" wp14:editId="459BE79C">
                <wp:simplePos x="0" y="0"/>
                <wp:positionH relativeFrom="column">
                  <wp:posOffset>3943350</wp:posOffset>
                </wp:positionH>
                <wp:positionV relativeFrom="paragraph">
                  <wp:posOffset>96520</wp:posOffset>
                </wp:positionV>
                <wp:extent cx="2724150" cy="177165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272415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C5DF5" w:rsidRDefault="00DC5DF5">
                            <w:r>
                              <w:rPr>
                                <w:noProof/>
                              </w:rPr>
                              <w:drawing>
                                <wp:inline distT="0" distB="0" distL="0" distR="0" wp14:anchorId="5DB09372" wp14:editId="5A156FA7">
                                  <wp:extent cx="2500695"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X1.jpg"/>
                                          <pic:cNvPicPr/>
                                        </pic:nvPicPr>
                                        <pic:blipFill>
                                          <a:blip r:embed="rId5">
                                            <a:extLst>
                                              <a:ext uri="{28A0092B-C50C-407E-A947-70E740481C1C}">
                                                <a14:useLocalDpi xmlns:a14="http://schemas.microsoft.com/office/drawing/2010/main" val="0"/>
                                              </a:ext>
                                            </a:extLst>
                                          </a:blip>
                                          <a:stretch>
                                            <a:fillRect/>
                                          </a:stretch>
                                        </pic:blipFill>
                                        <pic:spPr>
                                          <a:xfrm>
                                            <a:off x="0" y="0"/>
                                            <a:ext cx="2501142" cy="166717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07BD7" id="_x0000_t202" coordsize="21600,21600" o:spt="202" path="m,l,21600r21600,l21600,xe">
                <v:stroke joinstyle="miter"/>
                <v:path gradientshapeok="t" o:connecttype="rect"/>
              </v:shapetype>
              <v:shape id="Text Box 1" o:spid="_x0000_s1026" type="#_x0000_t202" style="position:absolute;margin-left:310.5pt;margin-top:7.6pt;width:214.5pt;height: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" fillcolor="white [3201]" strokeweight=".5pt">
                <v:textbox>
                  <w:txbxContent>
                    <w:p w:rsidR="00DC5DF5" w:rsidRDefault="00DC5DF5">
                      <w:r>
                        <w:rPr>
                          <w:noProof/>
                        </w:rPr>
                        <w:drawing>
                          <wp:inline distT="0" distB="0" distL="0" distR="0" wp14:anchorId="5DB09372" wp14:editId="5A156FA7">
                            <wp:extent cx="2500695" cy="1666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X1.jpg"/>
                                    <pic:cNvPicPr/>
                                  </pic:nvPicPr>
                                  <pic:blipFill>
                                    <a:blip r:embed="rId6">
                                      <a:extLst>
                                        <a:ext uri="{28A0092B-C50C-407E-A947-70E740481C1C}">
                                          <a14:useLocalDpi xmlns:a14="http://schemas.microsoft.com/office/drawing/2010/main" val="0"/>
                                        </a:ext>
                                      </a:extLst>
                                    </a:blip>
                                    <a:stretch>
                                      <a:fillRect/>
                                    </a:stretch>
                                  </pic:blipFill>
                                  <pic:spPr>
                                    <a:xfrm>
                                      <a:off x="0" y="0"/>
                                      <a:ext cx="2501142" cy="1667173"/>
                                    </a:xfrm>
                                    <a:prstGeom prst="rect">
                                      <a:avLst/>
                                    </a:prstGeom>
                                  </pic:spPr>
                                </pic:pic>
                              </a:graphicData>
                            </a:graphic>
                          </wp:inline>
                        </w:drawing>
                      </w:r>
                    </w:p>
                  </w:txbxContent>
                </v:textbox>
                <w10:wrap type="square"/>
              </v:shape>
            </w:pict>
          </mc:Fallback>
        </mc:AlternateContent>
      </w:r>
      <w:r w:rsidR="00304666">
        <w:rPr>
          <w:b/>
        </w:rPr>
        <w:t>4-H Outreach:</w:t>
      </w:r>
      <w:r w:rsidR="00F64611">
        <w:rPr>
          <w:b/>
        </w:rPr>
        <w:t xml:space="preserve"> </w:t>
      </w:r>
    </w:p>
    <w:p w:rsidR="00011C7C" w:rsidRPr="004C4981" w:rsidRDefault="004C4981" w:rsidP="00011C7C">
      <w:pPr>
        <w:pStyle w:val="ListParagraph"/>
        <w:numPr>
          <w:ilvl w:val="0"/>
          <w:numId w:val="10"/>
        </w:numPr>
        <w:ind w:left="360"/>
        <w:rPr>
          <w:b/>
          <w:noProof/>
        </w:rPr>
      </w:pPr>
      <w:r>
        <w:rPr>
          <w:b/>
          <w:noProof/>
        </w:rPr>
        <w:t>GreenLifeXpo</w:t>
      </w:r>
      <w:r w:rsidR="00011C7C">
        <w:rPr>
          <w:b/>
          <w:noProof/>
        </w:rPr>
        <w:t xml:space="preserve"> </w:t>
      </w:r>
      <w:r w:rsidR="004B0873" w:rsidRPr="004B0873">
        <w:rPr>
          <w:noProof/>
        </w:rPr>
        <w:t>–</w:t>
      </w:r>
      <w:r w:rsidR="00011C7C" w:rsidRPr="004B0873">
        <w:rPr>
          <w:noProof/>
        </w:rPr>
        <w:t xml:space="preserve"> </w:t>
      </w:r>
      <w:r>
        <w:rPr>
          <w:noProof/>
        </w:rPr>
        <w:t>Nearly 300 youth and adults participated in this year’s GreenLifeXpo  at the Milt Lunda Memorial Arena on September 12. Five adult and three youth volunteers from 4-H helped at the event. Youth activities included 2 matching games about water usage and carbon footprint, a screenprinting activity and life-size Angry Birds. We also helped support the Nature’s Niche wildlife presentation which took place at 10AM and 1PM. Jackson County 4-H sold gourmet grilled sandwiches, walnut burgers, and homemade pickles at the event as a fundraiser.</w:t>
      </w:r>
    </w:p>
    <w:p w:rsidR="004C4981" w:rsidRDefault="004C4981" w:rsidP="00011C7C">
      <w:pPr>
        <w:pStyle w:val="ListParagraph"/>
        <w:numPr>
          <w:ilvl w:val="0"/>
          <w:numId w:val="10"/>
        </w:numPr>
        <w:ind w:left="360"/>
        <w:rPr>
          <w:b/>
          <w:noProof/>
        </w:rPr>
      </w:pPr>
      <w:r>
        <w:rPr>
          <w:b/>
          <w:noProof/>
        </w:rPr>
        <w:t xml:space="preserve">National 4-H Week </w:t>
      </w:r>
      <w:r w:rsidRPr="00937A8C">
        <w:rPr>
          <w:noProof/>
        </w:rPr>
        <w:t xml:space="preserve">– Alex worked with the radio </w:t>
      </w:r>
      <w:r w:rsidR="00937A8C" w:rsidRPr="00937A8C">
        <w:rPr>
          <w:noProof/>
        </w:rPr>
        <w:t>station and 3 youth volunteers to record PSAs for the radio that are being played during National 4-H Week. Monica worked with several youth and adult volunteers to submit letters to the editor for both newspapers about their 4-H experiences. You should have been seeing the letters as well as articles from Monica for the past 3 weeks.</w:t>
      </w:r>
    </w:p>
    <w:p w:rsidR="004B0873" w:rsidRPr="009B1A0A" w:rsidRDefault="004B0873" w:rsidP="00011C7C"/>
    <w:p w:rsidR="004B0873" w:rsidRPr="004B0873" w:rsidRDefault="004B0873" w:rsidP="00011C7C">
      <w:pPr>
        <w:rPr>
          <w:b/>
        </w:rPr>
      </w:pPr>
      <w:r w:rsidRPr="004B0873">
        <w:rPr>
          <w:b/>
        </w:rPr>
        <w:t>Volunteer Development:</w:t>
      </w:r>
    </w:p>
    <w:p w:rsidR="004B0873" w:rsidRPr="004B0873" w:rsidRDefault="004C4981" w:rsidP="004B0873">
      <w:pPr>
        <w:pStyle w:val="ListParagraph"/>
        <w:numPr>
          <w:ilvl w:val="0"/>
          <w:numId w:val="10"/>
        </w:numPr>
        <w:ind w:left="360"/>
        <w:rPr>
          <w:b/>
          <w:noProof/>
        </w:rPr>
      </w:pPr>
      <w:r>
        <w:rPr>
          <w:b/>
          <w:noProof/>
        </w:rPr>
        <w:t>Record Books Judging</w:t>
      </w:r>
      <w:r w:rsidR="004B0873" w:rsidRPr="004B0873">
        <w:rPr>
          <w:b/>
          <w:noProof/>
        </w:rPr>
        <w:t xml:space="preserve"> </w:t>
      </w:r>
      <w:r w:rsidR="004B0873" w:rsidRPr="004B0873">
        <w:rPr>
          <w:noProof/>
        </w:rPr>
        <w:t xml:space="preserve">– </w:t>
      </w:r>
      <w:r w:rsidR="00937A8C">
        <w:rPr>
          <w:noProof/>
        </w:rPr>
        <w:t>Eleven adult community members took part in Record Books Judging this year on Tuesday, September 15. After enjoying tacos for dinner, the group judged 13 Cloverbud Record Books and more than 30 record books and</w:t>
      </w:r>
      <w:r w:rsidR="00DC5DF5">
        <w:rPr>
          <w:noProof/>
        </w:rPr>
        <w:t xml:space="preserve"> project records for youth in grades 3 and higher. Three of the participating youth accepted the challenge to create their books in the new eRecord Books format – using technology to build and present their record.</w:t>
      </w:r>
    </w:p>
    <w:p w:rsidR="00011C7C" w:rsidRPr="009B1A0A" w:rsidRDefault="00011C7C" w:rsidP="00DE0809"/>
    <w:p w:rsidR="009B1A0A" w:rsidRDefault="009B1A0A" w:rsidP="00DE0809">
      <w:pPr>
        <w:rPr>
          <w:b/>
        </w:rPr>
      </w:pPr>
      <w:r>
        <w:rPr>
          <w:b/>
        </w:rPr>
        <w:t>Strengthening Families:</w:t>
      </w:r>
    </w:p>
    <w:p w:rsidR="004C4981" w:rsidRDefault="004C4981" w:rsidP="009B1A0A">
      <w:pPr>
        <w:pStyle w:val="ListParagraph"/>
        <w:numPr>
          <w:ilvl w:val="0"/>
          <w:numId w:val="10"/>
        </w:numPr>
        <w:ind w:left="360"/>
        <w:rPr>
          <w:noProof/>
        </w:rPr>
      </w:pPr>
      <w:r>
        <w:rPr>
          <w:b/>
          <w:noProof/>
        </w:rPr>
        <w:t xml:space="preserve">Strengthening Families </w:t>
      </w:r>
      <w:r>
        <w:rPr>
          <w:noProof/>
        </w:rPr>
        <w:t xml:space="preserve">– </w:t>
      </w:r>
      <w:r w:rsidR="00DC5DF5">
        <w:rPr>
          <w:noProof/>
        </w:rPr>
        <w:t xml:space="preserve">6 families signed up for the Strengthening Families Program. Attendance has been a challenge that we’re hoping will improve over the next couple of weeks. </w:t>
      </w:r>
    </w:p>
    <w:p w:rsidR="00DC5DF5" w:rsidRDefault="00DC5DF5" w:rsidP="00DC5DF5">
      <w:pPr>
        <w:pStyle w:val="ListParagraph"/>
        <w:numPr>
          <w:ilvl w:val="0"/>
          <w:numId w:val="10"/>
        </w:numPr>
        <w:ind w:left="360"/>
        <w:rPr>
          <w:noProof/>
        </w:rPr>
      </w:pPr>
      <w:r>
        <w:rPr>
          <w:b/>
          <w:noProof/>
        </w:rPr>
        <w:t xml:space="preserve">Community Partnerships </w:t>
      </w:r>
      <w:r>
        <w:rPr>
          <w:noProof/>
        </w:rPr>
        <w:t xml:space="preserve">– </w:t>
      </w:r>
      <w:r w:rsidR="00E8167B">
        <w:rPr>
          <w:noProof/>
        </w:rPr>
        <w:t>Alex and Monica have</w:t>
      </w:r>
      <w:r>
        <w:rPr>
          <w:noProof/>
        </w:rPr>
        <w:t xml:space="preserve"> met with a range of community partners over the last several weeks to solidify programming opportunities during the school year:</w:t>
      </w:r>
    </w:p>
    <w:p w:rsidR="00DC5DF5" w:rsidRDefault="00DC5DF5" w:rsidP="00DC5DF5">
      <w:pPr>
        <w:pStyle w:val="ListParagraph"/>
        <w:numPr>
          <w:ilvl w:val="1"/>
          <w:numId w:val="10"/>
        </w:numPr>
        <w:rPr>
          <w:noProof/>
        </w:rPr>
      </w:pPr>
      <w:r>
        <w:rPr>
          <w:b/>
          <w:noProof/>
        </w:rPr>
        <w:t xml:space="preserve">Lincoln HS </w:t>
      </w:r>
      <w:r>
        <w:rPr>
          <w:noProof/>
        </w:rPr>
        <w:t>– hosting TABO and Youth QPR; considering hosting Taking Care of You and MindUP</w:t>
      </w:r>
    </w:p>
    <w:p w:rsidR="00DC5DF5" w:rsidRDefault="00DC5DF5" w:rsidP="00DC5DF5">
      <w:pPr>
        <w:pStyle w:val="ListParagraph"/>
        <w:numPr>
          <w:ilvl w:val="1"/>
          <w:numId w:val="10"/>
        </w:numPr>
        <w:rPr>
          <w:noProof/>
        </w:rPr>
      </w:pPr>
      <w:r>
        <w:rPr>
          <w:b/>
          <w:noProof/>
        </w:rPr>
        <w:t xml:space="preserve">BRFHS </w:t>
      </w:r>
      <w:r>
        <w:rPr>
          <w:noProof/>
        </w:rPr>
        <w:t>– hosting TABO and Youth QPR; partnering with UWEX and TFJCK to offer peer educator training; considering hosting Taking Care of You and MindUP</w:t>
      </w:r>
    </w:p>
    <w:p w:rsidR="00DC5DF5" w:rsidRDefault="00DC5DF5" w:rsidP="00DC5DF5">
      <w:pPr>
        <w:pStyle w:val="ListParagraph"/>
        <w:numPr>
          <w:ilvl w:val="1"/>
          <w:numId w:val="10"/>
        </w:numPr>
        <w:rPr>
          <w:noProof/>
        </w:rPr>
      </w:pPr>
      <w:r>
        <w:rPr>
          <w:b/>
          <w:noProof/>
        </w:rPr>
        <w:t xml:space="preserve">Afterschool programs </w:t>
      </w:r>
      <w:r>
        <w:rPr>
          <w:noProof/>
        </w:rPr>
        <w:t>– BGCJC and BLAST are both willing to host MindUP during afterschool and Taking Care of You for parents</w:t>
      </w:r>
    </w:p>
    <w:p w:rsidR="00DC5DF5" w:rsidRPr="006B342A" w:rsidRDefault="00DC5DF5" w:rsidP="00DC5DF5">
      <w:pPr>
        <w:pStyle w:val="ListParagraph"/>
        <w:numPr>
          <w:ilvl w:val="1"/>
          <w:numId w:val="10"/>
        </w:numPr>
        <w:rPr>
          <w:noProof/>
        </w:rPr>
      </w:pPr>
      <w:r w:rsidRPr="00DC5DF5">
        <w:rPr>
          <w:b/>
          <w:noProof/>
        </w:rPr>
        <w:t>Dept of Health &amp; Human Services</w:t>
      </w:r>
      <w:r>
        <w:rPr>
          <w:noProof/>
        </w:rPr>
        <w:t xml:space="preserve"> –</w:t>
      </w:r>
      <w:r w:rsidRPr="00DC5DF5">
        <w:rPr>
          <w:noProof/>
        </w:rPr>
        <w:t xml:space="preserve"> currently holding</w:t>
      </w:r>
      <w:r>
        <w:rPr>
          <w:b/>
          <w:noProof/>
        </w:rPr>
        <w:t xml:space="preserve"> </w:t>
      </w:r>
      <w:r w:rsidRPr="00DC5DF5">
        <w:rPr>
          <w:noProof/>
        </w:rPr>
        <w:t>Taking Care of You</w:t>
      </w:r>
      <w:r>
        <w:rPr>
          <w:b/>
          <w:noProof/>
        </w:rPr>
        <w:t xml:space="preserve"> </w:t>
      </w:r>
      <w:r w:rsidRPr="00DC5DF5">
        <w:rPr>
          <w:noProof/>
        </w:rPr>
        <w:t>sessions with staff members and plan to offer it in the community when they are finished.</w:t>
      </w:r>
    </w:p>
    <w:p w:rsidR="009B1A0A" w:rsidRDefault="009B1A0A" w:rsidP="00DE0809">
      <w:pPr>
        <w:rPr>
          <w:b/>
        </w:rPr>
      </w:pPr>
    </w:p>
    <w:p w:rsidR="00DE0809" w:rsidRPr="009B1A0A" w:rsidRDefault="00DE0809" w:rsidP="002210C0">
      <w:pPr>
        <w:tabs>
          <w:tab w:val="left" w:pos="5760"/>
        </w:tabs>
        <w:rPr>
          <w:b/>
        </w:rPr>
        <w:sectPr w:rsidR="00DE0809" w:rsidRPr="009B1A0A" w:rsidSect="0001108D">
          <w:type w:val="continuous"/>
          <w:pgSz w:w="12240" w:h="15840"/>
          <w:pgMar w:top="810" w:right="1080" w:bottom="810" w:left="990" w:header="720" w:footer="720" w:gutter="0"/>
          <w:cols w:space="90"/>
          <w:docGrid w:linePitch="360"/>
        </w:sectPr>
      </w:pPr>
    </w:p>
    <w:p w:rsidR="00367EC5" w:rsidRPr="00DA3DE7" w:rsidRDefault="00DA3DE7" w:rsidP="002210C0">
      <w:pPr>
        <w:tabs>
          <w:tab w:val="left" w:pos="5760"/>
        </w:tabs>
        <w:rPr>
          <w:b/>
        </w:rPr>
        <w:sectPr w:rsidR="00367EC5" w:rsidRPr="00DA3DE7" w:rsidSect="002925E8">
          <w:type w:val="continuous"/>
          <w:pgSz w:w="12240" w:h="15840"/>
          <w:pgMar w:top="810" w:right="1080" w:bottom="810" w:left="990" w:header="720" w:footer="720" w:gutter="0"/>
          <w:cols w:num="2" w:space="90"/>
          <w:docGrid w:linePitch="360"/>
        </w:sectPr>
      </w:pPr>
      <w:r w:rsidRPr="00DA3DE7">
        <w:rPr>
          <w:b/>
        </w:rPr>
        <w:lastRenderedPageBreak/>
        <w:t>Key Meetings:</w:t>
      </w:r>
    </w:p>
    <w:p w:rsidR="00011C7C" w:rsidRDefault="006125FC" w:rsidP="00011C7C">
      <w:pPr>
        <w:tabs>
          <w:tab w:val="left" w:pos="5760"/>
        </w:tabs>
        <w:rPr>
          <w:sz w:val="20"/>
        </w:rPr>
      </w:pPr>
      <w:r>
        <w:rPr>
          <w:sz w:val="20"/>
        </w:rPr>
        <w:lastRenderedPageBreak/>
        <w:t>9/9 – Animal Science Round Robin planning mtg; Livestock Education mtg</w:t>
      </w:r>
    </w:p>
    <w:p w:rsidR="006125FC" w:rsidRDefault="006125FC" w:rsidP="00011C7C">
      <w:pPr>
        <w:tabs>
          <w:tab w:val="left" w:pos="5760"/>
        </w:tabs>
        <w:rPr>
          <w:sz w:val="20"/>
        </w:rPr>
      </w:pPr>
      <w:r>
        <w:rPr>
          <w:sz w:val="20"/>
        </w:rPr>
        <w:t>9/10 – Program Area Wisline, WPP grant financial webinar; HWPP planning mtg with MCW partner</w:t>
      </w:r>
    </w:p>
    <w:p w:rsidR="006125FC" w:rsidRDefault="006125FC" w:rsidP="00011C7C">
      <w:pPr>
        <w:tabs>
          <w:tab w:val="left" w:pos="5760"/>
        </w:tabs>
        <w:rPr>
          <w:sz w:val="20"/>
        </w:rPr>
      </w:pPr>
      <w:r>
        <w:rPr>
          <w:sz w:val="20"/>
        </w:rPr>
        <w:t>9/11 – GreenLifeXpo preparation</w:t>
      </w:r>
      <w:r w:rsidR="00E8167B">
        <w:rPr>
          <w:sz w:val="20"/>
        </w:rPr>
        <w:t xml:space="preserve"> (Alex &amp; Monica)</w:t>
      </w:r>
    </w:p>
    <w:p w:rsidR="006125FC" w:rsidRDefault="006125FC" w:rsidP="00011C7C">
      <w:pPr>
        <w:tabs>
          <w:tab w:val="left" w:pos="5760"/>
        </w:tabs>
        <w:rPr>
          <w:sz w:val="20"/>
        </w:rPr>
      </w:pPr>
      <w:r>
        <w:rPr>
          <w:sz w:val="20"/>
        </w:rPr>
        <w:t>9/14 – TFJCK Leadership Team mtg; Youth Programs mtg with Lincoln HS staff (Alex &amp; Monica</w:t>
      </w:r>
      <w:r w:rsidR="004C4981">
        <w:rPr>
          <w:sz w:val="20"/>
        </w:rPr>
        <w:t>)</w:t>
      </w:r>
    </w:p>
    <w:p w:rsidR="006125FC" w:rsidRDefault="006125FC" w:rsidP="00011C7C">
      <w:pPr>
        <w:tabs>
          <w:tab w:val="left" w:pos="5760"/>
        </w:tabs>
        <w:rPr>
          <w:sz w:val="20"/>
        </w:rPr>
      </w:pPr>
      <w:r>
        <w:rPr>
          <w:sz w:val="20"/>
        </w:rPr>
        <w:t>9/15 – SQUAD mtg (tri-co</w:t>
      </w:r>
      <w:r w:rsidR="00E8167B">
        <w:rPr>
          <w:sz w:val="20"/>
        </w:rPr>
        <w:t>unty mental health partnership); Took Rx drug abuse stickers to HCN Health Care Center (Alex)</w:t>
      </w:r>
    </w:p>
    <w:p w:rsidR="006125FC" w:rsidRDefault="006125FC" w:rsidP="00011C7C">
      <w:pPr>
        <w:tabs>
          <w:tab w:val="left" w:pos="5760"/>
        </w:tabs>
        <w:rPr>
          <w:sz w:val="20"/>
        </w:rPr>
      </w:pPr>
      <w:r>
        <w:rPr>
          <w:sz w:val="20"/>
        </w:rPr>
        <w:t>9/16 – Regional 4-HYD meeting</w:t>
      </w:r>
    </w:p>
    <w:p w:rsidR="006125FC" w:rsidRDefault="006125FC" w:rsidP="00011C7C">
      <w:pPr>
        <w:tabs>
          <w:tab w:val="left" w:pos="5760"/>
        </w:tabs>
        <w:rPr>
          <w:sz w:val="20"/>
        </w:rPr>
      </w:pPr>
      <w:r>
        <w:rPr>
          <w:sz w:val="20"/>
        </w:rPr>
        <w:t>9/17 – STEM Team Planning mtg</w:t>
      </w:r>
    </w:p>
    <w:p w:rsidR="006125FC" w:rsidRDefault="006125FC" w:rsidP="00011C7C">
      <w:pPr>
        <w:tabs>
          <w:tab w:val="left" w:pos="5760"/>
        </w:tabs>
        <w:rPr>
          <w:sz w:val="20"/>
        </w:rPr>
      </w:pPr>
      <w:r>
        <w:rPr>
          <w:sz w:val="20"/>
        </w:rPr>
        <w:t>9/21 – Youth Programs mtg with BRFHS staff (Alex &amp; Monica)</w:t>
      </w:r>
    </w:p>
    <w:p w:rsidR="006125FC" w:rsidRDefault="006125FC" w:rsidP="00011C7C">
      <w:pPr>
        <w:tabs>
          <w:tab w:val="left" w:pos="5760"/>
        </w:tabs>
        <w:rPr>
          <w:sz w:val="20"/>
        </w:rPr>
      </w:pPr>
      <w:r>
        <w:rPr>
          <w:sz w:val="20"/>
        </w:rPr>
        <w:lastRenderedPageBreak/>
        <w:t>9/22 – State Teams review mtg</w:t>
      </w:r>
    </w:p>
    <w:p w:rsidR="006125FC" w:rsidRDefault="006125FC" w:rsidP="00011C7C">
      <w:pPr>
        <w:tabs>
          <w:tab w:val="left" w:pos="5760"/>
        </w:tabs>
        <w:rPr>
          <w:sz w:val="20"/>
        </w:rPr>
      </w:pPr>
      <w:r>
        <w:rPr>
          <w:sz w:val="20"/>
        </w:rPr>
        <w:t xml:space="preserve">9/24 – Taking Care of You planning </w:t>
      </w:r>
      <w:proofErr w:type="spellStart"/>
      <w:r>
        <w:rPr>
          <w:sz w:val="20"/>
        </w:rPr>
        <w:t>mtg</w:t>
      </w:r>
      <w:proofErr w:type="spellEnd"/>
      <w:r>
        <w:rPr>
          <w:sz w:val="20"/>
        </w:rPr>
        <w:t xml:space="preserve">; STEM </w:t>
      </w:r>
      <w:proofErr w:type="spellStart"/>
      <w:r>
        <w:rPr>
          <w:sz w:val="20"/>
        </w:rPr>
        <w:t>Wisline</w:t>
      </w:r>
      <w:proofErr w:type="spellEnd"/>
      <w:r>
        <w:rPr>
          <w:sz w:val="20"/>
        </w:rPr>
        <w:t xml:space="preserve">; </w:t>
      </w:r>
      <w:proofErr w:type="spellStart"/>
      <w:r>
        <w:rPr>
          <w:sz w:val="20"/>
        </w:rPr>
        <w:t>eForum</w:t>
      </w:r>
      <w:proofErr w:type="spellEnd"/>
      <w:r>
        <w:rPr>
          <w:sz w:val="20"/>
        </w:rPr>
        <w:t xml:space="preserve"> webinar; CPAG meeting</w:t>
      </w:r>
    </w:p>
    <w:p w:rsidR="006125FC" w:rsidRDefault="006125FC" w:rsidP="00011C7C">
      <w:pPr>
        <w:tabs>
          <w:tab w:val="left" w:pos="5760"/>
        </w:tabs>
        <w:rPr>
          <w:sz w:val="20"/>
        </w:rPr>
      </w:pPr>
      <w:r>
        <w:rPr>
          <w:sz w:val="20"/>
        </w:rPr>
        <w:t>9/28 – Staff mtg</w:t>
      </w:r>
    </w:p>
    <w:p w:rsidR="006125FC" w:rsidRDefault="006125FC" w:rsidP="004C4981">
      <w:pPr>
        <w:tabs>
          <w:tab w:val="left" w:pos="5760"/>
        </w:tabs>
        <w:rPr>
          <w:sz w:val="20"/>
        </w:rPr>
      </w:pPr>
      <w:r>
        <w:rPr>
          <w:sz w:val="20"/>
        </w:rPr>
        <w:t>9/29</w:t>
      </w:r>
      <w:r w:rsidR="004C4981">
        <w:rPr>
          <w:sz w:val="20"/>
        </w:rPr>
        <w:t>-10/1</w:t>
      </w:r>
      <w:r>
        <w:rPr>
          <w:sz w:val="20"/>
        </w:rPr>
        <w:t xml:space="preserve"> – </w:t>
      </w:r>
      <w:r w:rsidR="004C4981">
        <w:rPr>
          <w:sz w:val="20"/>
        </w:rPr>
        <w:t xml:space="preserve">Association, State Teams and Foundational Topics </w:t>
      </w:r>
      <w:proofErr w:type="spellStart"/>
      <w:r w:rsidR="004C4981">
        <w:rPr>
          <w:sz w:val="20"/>
        </w:rPr>
        <w:t>mtgs</w:t>
      </w:r>
      <w:proofErr w:type="spellEnd"/>
    </w:p>
    <w:p w:rsidR="006125FC" w:rsidRDefault="006125FC" w:rsidP="00011C7C">
      <w:pPr>
        <w:tabs>
          <w:tab w:val="left" w:pos="5760"/>
        </w:tabs>
        <w:rPr>
          <w:sz w:val="20"/>
        </w:rPr>
      </w:pPr>
      <w:r>
        <w:rPr>
          <w:sz w:val="20"/>
        </w:rPr>
        <w:t>10/2 – Mindfulness Programs planning mtg</w:t>
      </w:r>
    </w:p>
    <w:p w:rsidR="00DE0809" w:rsidRDefault="00DE0809" w:rsidP="00DE0809">
      <w:pPr>
        <w:tabs>
          <w:tab w:val="left" w:pos="5760"/>
        </w:tabs>
        <w:ind w:left="360" w:hanging="360"/>
        <w:rPr>
          <w:sz w:val="20"/>
        </w:rPr>
      </w:pPr>
    </w:p>
    <w:p w:rsidR="00A04140" w:rsidRPr="00F64611" w:rsidRDefault="00A04140" w:rsidP="0042721B">
      <w:pPr>
        <w:tabs>
          <w:tab w:val="left" w:pos="5760"/>
        </w:tabs>
        <w:rPr>
          <w:sz w:val="12"/>
        </w:rPr>
      </w:pPr>
    </w:p>
    <w:p w:rsidR="006F30A5" w:rsidRDefault="006F30A5" w:rsidP="00A04140">
      <w:pPr>
        <w:ind w:left="360" w:hanging="360"/>
        <w:rPr>
          <w:b/>
        </w:rPr>
      </w:pPr>
      <w:r w:rsidRPr="006F30A5">
        <w:rPr>
          <w:b/>
        </w:rPr>
        <w:t>Trainings/Workshops Facilitated/Led</w:t>
      </w:r>
      <w:r>
        <w:rPr>
          <w:b/>
        </w:rPr>
        <w:t>:</w:t>
      </w:r>
    </w:p>
    <w:p w:rsidR="006125FC" w:rsidRDefault="006125FC" w:rsidP="006125FC">
      <w:pPr>
        <w:tabs>
          <w:tab w:val="left" w:pos="5760"/>
        </w:tabs>
        <w:ind w:left="180" w:hanging="180"/>
        <w:rPr>
          <w:sz w:val="20"/>
        </w:rPr>
      </w:pPr>
      <w:r>
        <w:rPr>
          <w:sz w:val="20"/>
        </w:rPr>
        <w:t>9/12 – GreenLifeXpo</w:t>
      </w:r>
      <w:r w:rsidR="00E8167B">
        <w:rPr>
          <w:sz w:val="20"/>
        </w:rPr>
        <w:t xml:space="preserve"> (Alex &amp; Monica)</w:t>
      </w:r>
    </w:p>
    <w:p w:rsidR="006125FC" w:rsidRDefault="006125FC" w:rsidP="006125FC">
      <w:pPr>
        <w:tabs>
          <w:tab w:val="left" w:pos="5760"/>
        </w:tabs>
        <w:ind w:left="180" w:hanging="180"/>
        <w:rPr>
          <w:sz w:val="20"/>
        </w:rPr>
      </w:pPr>
      <w:r>
        <w:rPr>
          <w:sz w:val="20"/>
        </w:rPr>
        <w:t>9/15 – Record Books Judging</w:t>
      </w:r>
    </w:p>
    <w:p w:rsidR="006125FC" w:rsidRDefault="006125FC" w:rsidP="006125FC">
      <w:pPr>
        <w:tabs>
          <w:tab w:val="left" w:pos="5760"/>
        </w:tabs>
        <w:ind w:left="180" w:hanging="180"/>
        <w:rPr>
          <w:sz w:val="20"/>
        </w:rPr>
        <w:sectPr w:rsidR="006125FC" w:rsidSect="00261536">
          <w:type w:val="continuous"/>
          <w:pgSz w:w="12240" w:h="15840"/>
          <w:pgMar w:top="810" w:right="1080" w:bottom="180" w:left="1170" w:header="720" w:footer="720" w:gutter="0"/>
          <w:cols w:num="2" w:space="450"/>
          <w:docGrid w:linePitch="360"/>
        </w:sectPr>
      </w:pPr>
      <w:r>
        <w:rPr>
          <w:sz w:val="20"/>
        </w:rPr>
        <w:t>9/22</w:t>
      </w:r>
      <w:r w:rsidR="00E8167B">
        <w:rPr>
          <w:sz w:val="20"/>
        </w:rPr>
        <w:t xml:space="preserve"> &amp; 29</w:t>
      </w:r>
      <w:r>
        <w:rPr>
          <w:sz w:val="20"/>
        </w:rPr>
        <w:t xml:space="preserve"> – Strengthening Families mtg</w:t>
      </w:r>
      <w:r w:rsidR="00E8167B">
        <w:rPr>
          <w:sz w:val="20"/>
        </w:rPr>
        <w:t xml:space="preserve"> (Alex &amp; Monica)</w:t>
      </w:r>
    </w:p>
    <w:p w:rsidR="0073415A" w:rsidRDefault="0073415A" w:rsidP="00BE47BB">
      <w:pPr>
        <w:tabs>
          <w:tab w:val="left" w:pos="5760"/>
        </w:tabs>
        <w:rPr>
          <w:sz w:val="20"/>
        </w:rPr>
      </w:pPr>
    </w:p>
    <w:sectPr w:rsidR="0073415A" w:rsidSect="00D35006">
      <w:type w:val="continuous"/>
      <w:pgSz w:w="12240" w:h="15840"/>
      <w:pgMar w:top="810" w:right="1080" w:bottom="810" w:left="1170" w:header="720" w:footer="720" w:gutter="0"/>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612C"/>
    <w:multiLevelType w:val="hybridMultilevel"/>
    <w:tmpl w:val="5FC8E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B09F5"/>
    <w:multiLevelType w:val="hybridMultilevel"/>
    <w:tmpl w:val="3DF68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7D0EE6"/>
    <w:multiLevelType w:val="hybridMultilevel"/>
    <w:tmpl w:val="5FC0D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76755"/>
    <w:multiLevelType w:val="hybridMultilevel"/>
    <w:tmpl w:val="B77A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20AE8"/>
    <w:multiLevelType w:val="hybridMultilevel"/>
    <w:tmpl w:val="497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CB3764"/>
    <w:multiLevelType w:val="hybridMultilevel"/>
    <w:tmpl w:val="978C7BF0"/>
    <w:lvl w:ilvl="0" w:tplc="F8823C6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1D6AA8"/>
    <w:multiLevelType w:val="hybridMultilevel"/>
    <w:tmpl w:val="5168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975B7"/>
    <w:multiLevelType w:val="hybridMultilevel"/>
    <w:tmpl w:val="64C6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31375"/>
    <w:multiLevelType w:val="hybridMultilevel"/>
    <w:tmpl w:val="555C1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27C7"/>
    <w:multiLevelType w:val="hybridMultilevel"/>
    <w:tmpl w:val="4BB4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474B84"/>
    <w:multiLevelType w:val="hybridMultilevel"/>
    <w:tmpl w:val="76E6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6"/>
  </w:num>
  <w:num w:numId="6">
    <w:abstractNumId w:val="5"/>
  </w:num>
  <w:num w:numId="7">
    <w:abstractNumId w:val="1"/>
  </w:num>
  <w:num w:numId="8">
    <w:abstractNumId w:val="9"/>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AB"/>
    <w:rsid w:val="00000A30"/>
    <w:rsid w:val="0000230E"/>
    <w:rsid w:val="00006A8C"/>
    <w:rsid w:val="0001108D"/>
    <w:rsid w:val="00011C7C"/>
    <w:rsid w:val="00031E43"/>
    <w:rsid w:val="00043E78"/>
    <w:rsid w:val="000455C5"/>
    <w:rsid w:val="00055773"/>
    <w:rsid w:val="000577EC"/>
    <w:rsid w:val="00061675"/>
    <w:rsid w:val="00075497"/>
    <w:rsid w:val="0007639C"/>
    <w:rsid w:val="0009043E"/>
    <w:rsid w:val="00096A81"/>
    <w:rsid w:val="00097A2B"/>
    <w:rsid w:val="000A5E52"/>
    <w:rsid w:val="000A60A2"/>
    <w:rsid w:val="000C2C24"/>
    <w:rsid w:val="000C326D"/>
    <w:rsid w:val="000C5097"/>
    <w:rsid w:val="000D256E"/>
    <w:rsid w:val="000D2EFE"/>
    <w:rsid w:val="000D38FF"/>
    <w:rsid w:val="000D4D8A"/>
    <w:rsid w:val="000D6772"/>
    <w:rsid w:val="000E0EFB"/>
    <w:rsid w:val="000E1BB9"/>
    <w:rsid w:val="000E5059"/>
    <w:rsid w:val="000F4327"/>
    <w:rsid w:val="001039FC"/>
    <w:rsid w:val="00132EA4"/>
    <w:rsid w:val="00136725"/>
    <w:rsid w:val="00140F8A"/>
    <w:rsid w:val="00145137"/>
    <w:rsid w:val="00147374"/>
    <w:rsid w:val="0015523A"/>
    <w:rsid w:val="00156D91"/>
    <w:rsid w:val="001810AB"/>
    <w:rsid w:val="00183F40"/>
    <w:rsid w:val="00184F19"/>
    <w:rsid w:val="001868F3"/>
    <w:rsid w:val="00186F7B"/>
    <w:rsid w:val="00197170"/>
    <w:rsid w:val="0019782B"/>
    <w:rsid w:val="001B5402"/>
    <w:rsid w:val="001C506E"/>
    <w:rsid w:val="001E46A5"/>
    <w:rsid w:val="001F54AC"/>
    <w:rsid w:val="00202C34"/>
    <w:rsid w:val="00204D80"/>
    <w:rsid w:val="00213967"/>
    <w:rsid w:val="00213C92"/>
    <w:rsid w:val="002210C0"/>
    <w:rsid w:val="00221B8C"/>
    <w:rsid w:val="00222682"/>
    <w:rsid w:val="0023061E"/>
    <w:rsid w:val="00234004"/>
    <w:rsid w:val="002378A9"/>
    <w:rsid w:val="00242449"/>
    <w:rsid w:val="00253E57"/>
    <w:rsid w:val="00261536"/>
    <w:rsid w:val="00266315"/>
    <w:rsid w:val="002708DB"/>
    <w:rsid w:val="0027112C"/>
    <w:rsid w:val="00272BC0"/>
    <w:rsid w:val="00287D5E"/>
    <w:rsid w:val="00290972"/>
    <w:rsid w:val="002925E8"/>
    <w:rsid w:val="00293053"/>
    <w:rsid w:val="00295A8A"/>
    <w:rsid w:val="002A70FE"/>
    <w:rsid w:val="002B3949"/>
    <w:rsid w:val="002B41FD"/>
    <w:rsid w:val="002D0FCC"/>
    <w:rsid w:val="002D1634"/>
    <w:rsid w:val="002D547E"/>
    <w:rsid w:val="002D73DB"/>
    <w:rsid w:val="002E2197"/>
    <w:rsid w:val="002E5127"/>
    <w:rsid w:val="002E5884"/>
    <w:rsid w:val="002F0302"/>
    <w:rsid w:val="002F20C9"/>
    <w:rsid w:val="002F3D20"/>
    <w:rsid w:val="002F6395"/>
    <w:rsid w:val="00304666"/>
    <w:rsid w:val="003079D1"/>
    <w:rsid w:val="00314BF3"/>
    <w:rsid w:val="00324242"/>
    <w:rsid w:val="00334A1F"/>
    <w:rsid w:val="00337133"/>
    <w:rsid w:val="00337F70"/>
    <w:rsid w:val="003444ED"/>
    <w:rsid w:val="00345243"/>
    <w:rsid w:val="00364A57"/>
    <w:rsid w:val="00367EC5"/>
    <w:rsid w:val="00370FA1"/>
    <w:rsid w:val="0037395C"/>
    <w:rsid w:val="00375513"/>
    <w:rsid w:val="00375FE3"/>
    <w:rsid w:val="003767BB"/>
    <w:rsid w:val="0039435F"/>
    <w:rsid w:val="003945D5"/>
    <w:rsid w:val="003A06BB"/>
    <w:rsid w:val="003A57E2"/>
    <w:rsid w:val="003C3D0D"/>
    <w:rsid w:val="003C5CF4"/>
    <w:rsid w:val="003D13BB"/>
    <w:rsid w:val="003D18F5"/>
    <w:rsid w:val="003D3CDF"/>
    <w:rsid w:val="003E23E4"/>
    <w:rsid w:val="003E3BF4"/>
    <w:rsid w:val="003E3F7A"/>
    <w:rsid w:val="003E68A8"/>
    <w:rsid w:val="003F4278"/>
    <w:rsid w:val="003F5147"/>
    <w:rsid w:val="003F53FD"/>
    <w:rsid w:val="00400493"/>
    <w:rsid w:val="00401E31"/>
    <w:rsid w:val="0042155E"/>
    <w:rsid w:val="0042721B"/>
    <w:rsid w:val="00427618"/>
    <w:rsid w:val="004313FB"/>
    <w:rsid w:val="004400B6"/>
    <w:rsid w:val="004427CF"/>
    <w:rsid w:val="00443C21"/>
    <w:rsid w:val="00444083"/>
    <w:rsid w:val="00455A06"/>
    <w:rsid w:val="004561ED"/>
    <w:rsid w:val="00460B44"/>
    <w:rsid w:val="0046425E"/>
    <w:rsid w:val="00472CBF"/>
    <w:rsid w:val="00477893"/>
    <w:rsid w:val="0048537C"/>
    <w:rsid w:val="004864ED"/>
    <w:rsid w:val="004B0873"/>
    <w:rsid w:val="004B5561"/>
    <w:rsid w:val="004B7582"/>
    <w:rsid w:val="004B780B"/>
    <w:rsid w:val="004C08D1"/>
    <w:rsid w:val="004C429D"/>
    <w:rsid w:val="004C4981"/>
    <w:rsid w:val="004C7D20"/>
    <w:rsid w:val="004D0C08"/>
    <w:rsid w:val="004D3B68"/>
    <w:rsid w:val="004E1113"/>
    <w:rsid w:val="004E2D5A"/>
    <w:rsid w:val="004E444B"/>
    <w:rsid w:val="004E5A8C"/>
    <w:rsid w:val="004F4BE0"/>
    <w:rsid w:val="004F4F81"/>
    <w:rsid w:val="004F76AB"/>
    <w:rsid w:val="00503666"/>
    <w:rsid w:val="00512D35"/>
    <w:rsid w:val="00517E14"/>
    <w:rsid w:val="00544D0D"/>
    <w:rsid w:val="005476BB"/>
    <w:rsid w:val="00552C94"/>
    <w:rsid w:val="00563080"/>
    <w:rsid w:val="00565BD9"/>
    <w:rsid w:val="0057387D"/>
    <w:rsid w:val="00577F87"/>
    <w:rsid w:val="0058301F"/>
    <w:rsid w:val="00587C8A"/>
    <w:rsid w:val="0059004E"/>
    <w:rsid w:val="00591DC2"/>
    <w:rsid w:val="0059263A"/>
    <w:rsid w:val="00593292"/>
    <w:rsid w:val="005953C5"/>
    <w:rsid w:val="00596895"/>
    <w:rsid w:val="005A0F5C"/>
    <w:rsid w:val="005A202A"/>
    <w:rsid w:val="005A2879"/>
    <w:rsid w:val="005A3073"/>
    <w:rsid w:val="005A5669"/>
    <w:rsid w:val="005B2D3A"/>
    <w:rsid w:val="005B3839"/>
    <w:rsid w:val="005D5D26"/>
    <w:rsid w:val="005D7D6E"/>
    <w:rsid w:val="005F0375"/>
    <w:rsid w:val="005F0A7D"/>
    <w:rsid w:val="005F1E89"/>
    <w:rsid w:val="005F3984"/>
    <w:rsid w:val="005F596B"/>
    <w:rsid w:val="005F706D"/>
    <w:rsid w:val="0061032B"/>
    <w:rsid w:val="006125FC"/>
    <w:rsid w:val="00621206"/>
    <w:rsid w:val="006226BA"/>
    <w:rsid w:val="00632EE3"/>
    <w:rsid w:val="00646F8F"/>
    <w:rsid w:val="00654F51"/>
    <w:rsid w:val="00664C81"/>
    <w:rsid w:val="00673343"/>
    <w:rsid w:val="00677FF7"/>
    <w:rsid w:val="00682E1F"/>
    <w:rsid w:val="0068412B"/>
    <w:rsid w:val="006950EF"/>
    <w:rsid w:val="006B176B"/>
    <w:rsid w:val="006B342A"/>
    <w:rsid w:val="006C26F7"/>
    <w:rsid w:val="006C5752"/>
    <w:rsid w:val="006C7378"/>
    <w:rsid w:val="006D0F8B"/>
    <w:rsid w:val="006D1819"/>
    <w:rsid w:val="006D336E"/>
    <w:rsid w:val="006D6D99"/>
    <w:rsid w:val="006F0EE2"/>
    <w:rsid w:val="006F30A5"/>
    <w:rsid w:val="006F3984"/>
    <w:rsid w:val="0070100D"/>
    <w:rsid w:val="007011DD"/>
    <w:rsid w:val="0070676B"/>
    <w:rsid w:val="00711A5F"/>
    <w:rsid w:val="00720F00"/>
    <w:rsid w:val="00721255"/>
    <w:rsid w:val="007259E9"/>
    <w:rsid w:val="00725E27"/>
    <w:rsid w:val="00731D0D"/>
    <w:rsid w:val="00731F92"/>
    <w:rsid w:val="007324B6"/>
    <w:rsid w:val="00733D8A"/>
    <w:rsid w:val="0073415A"/>
    <w:rsid w:val="0074718D"/>
    <w:rsid w:val="00751294"/>
    <w:rsid w:val="007640B1"/>
    <w:rsid w:val="00764893"/>
    <w:rsid w:val="00771733"/>
    <w:rsid w:val="00774FB8"/>
    <w:rsid w:val="0077639B"/>
    <w:rsid w:val="0078796C"/>
    <w:rsid w:val="00790DFC"/>
    <w:rsid w:val="00792379"/>
    <w:rsid w:val="00797C20"/>
    <w:rsid w:val="007A1649"/>
    <w:rsid w:val="007A54EB"/>
    <w:rsid w:val="007C18B1"/>
    <w:rsid w:val="007C363E"/>
    <w:rsid w:val="007C461A"/>
    <w:rsid w:val="007C5920"/>
    <w:rsid w:val="007D1A16"/>
    <w:rsid w:val="007D2B61"/>
    <w:rsid w:val="007E1E56"/>
    <w:rsid w:val="007E3B92"/>
    <w:rsid w:val="007E7850"/>
    <w:rsid w:val="00800DC5"/>
    <w:rsid w:val="00821931"/>
    <w:rsid w:val="008243D0"/>
    <w:rsid w:val="00824448"/>
    <w:rsid w:val="008269A5"/>
    <w:rsid w:val="008341C1"/>
    <w:rsid w:val="00835D96"/>
    <w:rsid w:val="00843B26"/>
    <w:rsid w:val="0084721F"/>
    <w:rsid w:val="00855A30"/>
    <w:rsid w:val="008700CA"/>
    <w:rsid w:val="00875EFE"/>
    <w:rsid w:val="00875F95"/>
    <w:rsid w:val="0087799A"/>
    <w:rsid w:val="0088240C"/>
    <w:rsid w:val="00890F70"/>
    <w:rsid w:val="008A0596"/>
    <w:rsid w:val="008B0263"/>
    <w:rsid w:val="008B6714"/>
    <w:rsid w:val="008C1E0A"/>
    <w:rsid w:val="008C5930"/>
    <w:rsid w:val="008E2BBA"/>
    <w:rsid w:val="008F1112"/>
    <w:rsid w:val="008F1B13"/>
    <w:rsid w:val="008F32A1"/>
    <w:rsid w:val="008F65B7"/>
    <w:rsid w:val="008F6B91"/>
    <w:rsid w:val="008F6BB8"/>
    <w:rsid w:val="00907114"/>
    <w:rsid w:val="00931B79"/>
    <w:rsid w:val="00937A8C"/>
    <w:rsid w:val="00946436"/>
    <w:rsid w:val="009835AD"/>
    <w:rsid w:val="009847BD"/>
    <w:rsid w:val="0099522B"/>
    <w:rsid w:val="009B0446"/>
    <w:rsid w:val="009B1A0A"/>
    <w:rsid w:val="009C6F42"/>
    <w:rsid w:val="009D3E62"/>
    <w:rsid w:val="009F2001"/>
    <w:rsid w:val="00A00C34"/>
    <w:rsid w:val="00A04140"/>
    <w:rsid w:val="00A04575"/>
    <w:rsid w:val="00A0614B"/>
    <w:rsid w:val="00A10EE6"/>
    <w:rsid w:val="00A25D29"/>
    <w:rsid w:val="00A3084E"/>
    <w:rsid w:val="00A34491"/>
    <w:rsid w:val="00A40360"/>
    <w:rsid w:val="00A440B2"/>
    <w:rsid w:val="00A46CDA"/>
    <w:rsid w:val="00A53C5A"/>
    <w:rsid w:val="00A55606"/>
    <w:rsid w:val="00A65115"/>
    <w:rsid w:val="00A66C54"/>
    <w:rsid w:val="00A66CFD"/>
    <w:rsid w:val="00A80614"/>
    <w:rsid w:val="00A808EA"/>
    <w:rsid w:val="00A826EB"/>
    <w:rsid w:val="00A86E99"/>
    <w:rsid w:val="00A8762F"/>
    <w:rsid w:val="00A92457"/>
    <w:rsid w:val="00AA5B32"/>
    <w:rsid w:val="00AA7BAF"/>
    <w:rsid w:val="00AB1D7C"/>
    <w:rsid w:val="00AB5304"/>
    <w:rsid w:val="00AC7E83"/>
    <w:rsid w:val="00AE4510"/>
    <w:rsid w:val="00AF1F51"/>
    <w:rsid w:val="00B018B0"/>
    <w:rsid w:val="00B07C42"/>
    <w:rsid w:val="00B31EB8"/>
    <w:rsid w:val="00B35B8B"/>
    <w:rsid w:val="00B44795"/>
    <w:rsid w:val="00B45AB5"/>
    <w:rsid w:val="00B513B8"/>
    <w:rsid w:val="00B56D84"/>
    <w:rsid w:val="00B65D31"/>
    <w:rsid w:val="00B65F89"/>
    <w:rsid w:val="00B6774E"/>
    <w:rsid w:val="00B67E7C"/>
    <w:rsid w:val="00B7588E"/>
    <w:rsid w:val="00B80F3F"/>
    <w:rsid w:val="00B82919"/>
    <w:rsid w:val="00B84BA2"/>
    <w:rsid w:val="00B84C87"/>
    <w:rsid w:val="00B8641A"/>
    <w:rsid w:val="00B86619"/>
    <w:rsid w:val="00B9071E"/>
    <w:rsid w:val="00BA60C0"/>
    <w:rsid w:val="00BC0815"/>
    <w:rsid w:val="00BC0D21"/>
    <w:rsid w:val="00BC6015"/>
    <w:rsid w:val="00BD73DA"/>
    <w:rsid w:val="00BE47BB"/>
    <w:rsid w:val="00BF1153"/>
    <w:rsid w:val="00BF1FF7"/>
    <w:rsid w:val="00C0376B"/>
    <w:rsid w:val="00C038CC"/>
    <w:rsid w:val="00C10045"/>
    <w:rsid w:val="00C225A0"/>
    <w:rsid w:val="00C23EC4"/>
    <w:rsid w:val="00C31A93"/>
    <w:rsid w:val="00C401CA"/>
    <w:rsid w:val="00C4607B"/>
    <w:rsid w:val="00C5157D"/>
    <w:rsid w:val="00C6260E"/>
    <w:rsid w:val="00C656A9"/>
    <w:rsid w:val="00C6691F"/>
    <w:rsid w:val="00C8388C"/>
    <w:rsid w:val="00C83A4D"/>
    <w:rsid w:val="00C83AC4"/>
    <w:rsid w:val="00CA0F6A"/>
    <w:rsid w:val="00CA691D"/>
    <w:rsid w:val="00CA726E"/>
    <w:rsid w:val="00CC107A"/>
    <w:rsid w:val="00CE163D"/>
    <w:rsid w:val="00CE2FAA"/>
    <w:rsid w:val="00CF1AAB"/>
    <w:rsid w:val="00CF77A3"/>
    <w:rsid w:val="00D03B00"/>
    <w:rsid w:val="00D077EC"/>
    <w:rsid w:val="00D10459"/>
    <w:rsid w:val="00D132CC"/>
    <w:rsid w:val="00D200DC"/>
    <w:rsid w:val="00D2670C"/>
    <w:rsid w:val="00D329BE"/>
    <w:rsid w:val="00D35006"/>
    <w:rsid w:val="00D364E9"/>
    <w:rsid w:val="00D364EA"/>
    <w:rsid w:val="00D438E6"/>
    <w:rsid w:val="00D45EE4"/>
    <w:rsid w:val="00D577D0"/>
    <w:rsid w:val="00D57D25"/>
    <w:rsid w:val="00D6386F"/>
    <w:rsid w:val="00D71D60"/>
    <w:rsid w:val="00D72978"/>
    <w:rsid w:val="00DA37D0"/>
    <w:rsid w:val="00DA3DE7"/>
    <w:rsid w:val="00DA6D37"/>
    <w:rsid w:val="00DB2CD7"/>
    <w:rsid w:val="00DB325F"/>
    <w:rsid w:val="00DB4641"/>
    <w:rsid w:val="00DB7929"/>
    <w:rsid w:val="00DB7AA2"/>
    <w:rsid w:val="00DC5DF5"/>
    <w:rsid w:val="00DD2FD0"/>
    <w:rsid w:val="00DD74B8"/>
    <w:rsid w:val="00DE0809"/>
    <w:rsid w:val="00DE2AA5"/>
    <w:rsid w:val="00DF0B57"/>
    <w:rsid w:val="00DF790B"/>
    <w:rsid w:val="00E036C0"/>
    <w:rsid w:val="00E3044D"/>
    <w:rsid w:val="00E33C04"/>
    <w:rsid w:val="00E45D35"/>
    <w:rsid w:val="00E50B5D"/>
    <w:rsid w:val="00E51AD2"/>
    <w:rsid w:val="00E64763"/>
    <w:rsid w:val="00E65FF6"/>
    <w:rsid w:val="00E751CD"/>
    <w:rsid w:val="00E8167B"/>
    <w:rsid w:val="00E82AAA"/>
    <w:rsid w:val="00E841B0"/>
    <w:rsid w:val="00E93BE4"/>
    <w:rsid w:val="00EB042F"/>
    <w:rsid w:val="00EB538F"/>
    <w:rsid w:val="00EB54B1"/>
    <w:rsid w:val="00EB5BBB"/>
    <w:rsid w:val="00EC208B"/>
    <w:rsid w:val="00EC4B7D"/>
    <w:rsid w:val="00ED4F73"/>
    <w:rsid w:val="00ED5E3E"/>
    <w:rsid w:val="00EF143E"/>
    <w:rsid w:val="00EF2632"/>
    <w:rsid w:val="00EF5BB8"/>
    <w:rsid w:val="00EF7CCF"/>
    <w:rsid w:val="00F04887"/>
    <w:rsid w:val="00F27624"/>
    <w:rsid w:val="00F33C50"/>
    <w:rsid w:val="00F3685F"/>
    <w:rsid w:val="00F42EBC"/>
    <w:rsid w:val="00F63945"/>
    <w:rsid w:val="00F64611"/>
    <w:rsid w:val="00FC0BCD"/>
    <w:rsid w:val="00FC2BCB"/>
    <w:rsid w:val="00FC415E"/>
    <w:rsid w:val="00FE0985"/>
    <w:rsid w:val="00FE1DFB"/>
    <w:rsid w:val="00FE33E2"/>
    <w:rsid w:val="00FF4BA0"/>
    <w:rsid w:val="00FF5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DA0D6-48AB-47BD-95E8-F1019C24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0B2"/>
    <w:pPr>
      <w:ind w:left="720"/>
      <w:contextualSpacing/>
    </w:pPr>
  </w:style>
  <w:style w:type="paragraph" w:styleId="BalloonText">
    <w:name w:val="Balloon Text"/>
    <w:basedOn w:val="Normal"/>
    <w:link w:val="BalloonTextChar"/>
    <w:uiPriority w:val="99"/>
    <w:semiHidden/>
    <w:unhideWhenUsed/>
    <w:rsid w:val="00B44795"/>
    <w:rPr>
      <w:rFonts w:ascii="Tahoma" w:hAnsi="Tahoma" w:cs="Tahoma"/>
      <w:sz w:val="16"/>
      <w:szCs w:val="16"/>
    </w:rPr>
  </w:style>
  <w:style w:type="character" w:customStyle="1" w:styleId="BalloonTextChar">
    <w:name w:val="Balloon Text Char"/>
    <w:basedOn w:val="DefaultParagraphFont"/>
    <w:link w:val="BalloonText"/>
    <w:uiPriority w:val="99"/>
    <w:semiHidden/>
    <w:rsid w:val="00B44795"/>
    <w:rPr>
      <w:rFonts w:ascii="Tahoma" w:hAnsi="Tahoma" w:cs="Tahoma"/>
      <w:sz w:val="16"/>
      <w:szCs w:val="16"/>
    </w:rPr>
  </w:style>
  <w:style w:type="character" w:styleId="Hyperlink">
    <w:name w:val="Hyperlink"/>
    <w:basedOn w:val="DefaultParagraphFont"/>
    <w:uiPriority w:val="99"/>
    <w:unhideWhenUsed/>
    <w:rsid w:val="001E46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5920">
      <w:bodyDiv w:val="1"/>
      <w:marLeft w:val="0"/>
      <w:marRight w:val="0"/>
      <w:marTop w:val="0"/>
      <w:marBottom w:val="0"/>
      <w:divBdr>
        <w:top w:val="none" w:sz="0" w:space="0" w:color="auto"/>
        <w:left w:val="none" w:sz="0" w:space="0" w:color="auto"/>
        <w:bottom w:val="none" w:sz="0" w:space="0" w:color="auto"/>
        <w:right w:val="none" w:sz="0" w:space="0" w:color="auto"/>
      </w:divBdr>
    </w:div>
    <w:div w:id="368796945">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703285632">
      <w:bodyDiv w:val="1"/>
      <w:marLeft w:val="0"/>
      <w:marRight w:val="0"/>
      <w:marTop w:val="0"/>
      <w:marBottom w:val="0"/>
      <w:divBdr>
        <w:top w:val="none" w:sz="0" w:space="0" w:color="auto"/>
        <w:left w:val="none" w:sz="0" w:space="0" w:color="auto"/>
        <w:bottom w:val="none" w:sz="0" w:space="0" w:color="auto"/>
        <w:right w:val="none" w:sz="0" w:space="0" w:color="auto"/>
      </w:divBdr>
    </w:div>
    <w:div w:id="764767465">
      <w:bodyDiv w:val="1"/>
      <w:marLeft w:val="0"/>
      <w:marRight w:val="0"/>
      <w:marTop w:val="0"/>
      <w:marBottom w:val="0"/>
      <w:divBdr>
        <w:top w:val="none" w:sz="0" w:space="0" w:color="auto"/>
        <w:left w:val="none" w:sz="0" w:space="0" w:color="auto"/>
        <w:bottom w:val="none" w:sz="0" w:space="0" w:color="auto"/>
        <w:right w:val="none" w:sz="0" w:space="0" w:color="auto"/>
      </w:divBdr>
    </w:div>
    <w:div w:id="943078459">
      <w:bodyDiv w:val="1"/>
      <w:marLeft w:val="0"/>
      <w:marRight w:val="0"/>
      <w:marTop w:val="0"/>
      <w:marBottom w:val="0"/>
      <w:divBdr>
        <w:top w:val="none" w:sz="0" w:space="0" w:color="auto"/>
        <w:left w:val="none" w:sz="0" w:space="0" w:color="auto"/>
        <w:bottom w:val="none" w:sz="0" w:space="0" w:color="auto"/>
        <w:right w:val="none" w:sz="0" w:space="0" w:color="auto"/>
      </w:divBdr>
    </w:div>
    <w:div w:id="975724057">
      <w:bodyDiv w:val="1"/>
      <w:marLeft w:val="0"/>
      <w:marRight w:val="0"/>
      <w:marTop w:val="0"/>
      <w:marBottom w:val="0"/>
      <w:divBdr>
        <w:top w:val="none" w:sz="0" w:space="0" w:color="auto"/>
        <w:left w:val="none" w:sz="0" w:space="0" w:color="auto"/>
        <w:bottom w:val="none" w:sz="0" w:space="0" w:color="auto"/>
        <w:right w:val="none" w:sz="0" w:space="0" w:color="auto"/>
      </w:divBdr>
    </w:div>
    <w:div w:id="996222891">
      <w:bodyDiv w:val="1"/>
      <w:marLeft w:val="0"/>
      <w:marRight w:val="0"/>
      <w:marTop w:val="0"/>
      <w:marBottom w:val="0"/>
      <w:divBdr>
        <w:top w:val="none" w:sz="0" w:space="0" w:color="auto"/>
        <w:left w:val="none" w:sz="0" w:space="0" w:color="auto"/>
        <w:bottom w:val="none" w:sz="0" w:space="0" w:color="auto"/>
        <w:right w:val="none" w:sz="0" w:space="0" w:color="auto"/>
      </w:divBdr>
    </w:div>
    <w:div w:id="1147013348">
      <w:bodyDiv w:val="1"/>
      <w:marLeft w:val="0"/>
      <w:marRight w:val="0"/>
      <w:marTop w:val="0"/>
      <w:marBottom w:val="0"/>
      <w:divBdr>
        <w:top w:val="none" w:sz="0" w:space="0" w:color="auto"/>
        <w:left w:val="none" w:sz="0" w:space="0" w:color="auto"/>
        <w:bottom w:val="none" w:sz="0" w:space="0" w:color="auto"/>
        <w:right w:val="none" w:sz="0" w:space="0" w:color="auto"/>
      </w:divBdr>
    </w:div>
    <w:div w:id="1203976944">
      <w:bodyDiv w:val="1"/>
      <w:marLeft w:val="0"/>
      <w:marRight w:val="0"/>
      <w:marTop w:val="0"/>
      <w:marBottom w:val="0"/>
      <w:divBdr>
        <w:top w:val="none" w:sz="0" w:space="0" w:color="auto"/>
        <w:left w:val="none" w:sz="0" w:space="0" w:color="auto"/>
        <w:bottom w:val="none" w:sz="0" w:space="0" w:color="auto"/>
        <w:right w:val="none" w:sz="0" w:space="0" w:color="auto"/>
      </w:divBdr>
    </w:div>
    <w:div w:id="1272980719">
      <w:bodyDiv w:val="1"/>
      <w:marLeft w:val="0"/>
      <w:marRight w:val="0"/>
      <w:marTop w:val="0"/>
      <w:marBottom w:val="0"/>
      <w:divBdr>
        <w:top w:val="none" w:sz="0" w:space="0" w:color="auto"/>
        <w:left w:val="none" w:sz="0" w:space="0" w:color="auto"/>
        <w:bottom w:val="none" w:sz="0" w:space="0" w:color="auto"/>
        <w:right w:val="none" w:sz="0" w:space="0" w:color="auto"/>
      </w:divBdr>
    </w:div>
    <w:div w:id="1327053342">
      <w:bodyDiv w:val="1"/>
      <w:marLeft w:val="0"/>
      <w:marRight w:val="0"/>
      <w:marTop w:val="0"/>
      <w:marBottom w:val="0"/>
      <w:divBdr>
        <w:top w:val="none" w:sz="0" w:space="0" w:color="auto"/>
        <w:left w:val="none" w:sz="0" w:space="0" w:color="auto"/>
        <w:bottom w:val="none" w:sz="0" w:space="0" w:color="auto"/>
        <w:right w:val="none" w:sz="0" w:space="0" w:color="auto"/>
      </w:divBdr>
      <w:divsChild>
        <w:div w:id="482963419">
          <w:marLeft w:val="0"/>
          <w:marRight w:val="0"/>
          <w:marTop w:val="0"/>
          <w:marBottom w:val="0"/>
          <w:divBdr>
            <w:top w:val="none" w:sz="0" w:space="0" w:color="auto"/>
            <w:left w:val="none" w:sz="0" w:space="0" w:color="auto"/>
            <w:bottom w:val="none" w:sz="0" w:space="0" w:color="auto"/>
            <w:right w:val="none" w:sz="0" w:space="0" w:color="auto"/>
          </w:divBdr>
        </w:div>
      </w:divsChild>
    </w:div>
    <w:div w:id="14249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mlobenstein</dc:creator>
  <cp:lastModifiedBy>Hefty, Susanne</cp:lastModifiedBy>
  <cp:revision>2</cp:revision>
  <cp:lastPrinted>2015-04-09T15:28:00Z</cp:lastPrinted>
  <dcterms:created xsi:type="dcterms:W3CDTF">2015-10-02T19:46:00Z</dcterms:created>
  <dcterms:modified xsi:type="dcterms:W3CDTF">2015-10-02T19:46:00Z</dcterms:modified>
</cp:coreProperties>
</file>